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34A9C" w14:textId="00184892" w:rsidR="00C72DCA" w:rsidRDefault="00C72DCA" w:rsidP="00B82193">
      <w:pPr>
        <w:jc w:val="center"/>
        <w:rPr>
          <w:b/>
          <w:bCs/>
        </w:rPr>
      </w:pPr>
      <w:r w:rsidRPr="00C72DCA">
        <w:rPr>
          <w:b/>
          <w:bCs/>
        </w:rPr>
        <w:t>Hoja de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Autob</w:t>
      </w:r>
      <w:r w:rsidRPr="00C72DCA">
        <w:rPr>
          <w:b/>
          <w:bCs/>
        </w:rPr>
        <w:t>aremació</w:t>
      </w:r>
      <w:r>
        <w:rPr>
          <w:b/>
          <w:bCs/>
        </w:rPr>
        <w:t>n</w:t>
      </w:r>
      <w:r w:rsidR="00092700">
        <w:rPr>
          <w:b/>
          <w:bCs/>
        </w:rPr>
        <w:t>_</w:t>
      </w:r>
      <w:r w:rsidR="00792607">
        <w:rPr>
          <w:b/>
          <w:bCs/>
        </w:rPr>
        <w:t>Enfermero</w:t>
      </w:r>
      <w:proofErr w:type="spellEnd"/>
      <w:r w:rsidR="00792607">
        <w:rPr>
          <w:b/>
          <w:bCs/>
        </w:rPr>
        <w:t xml:space="preserve"> EECC-Data </w:t>
      </w:r>
      <w:proofErr w:type="spellStart"/>
      <w:r w:rsidR="00792607">
        <w:rPr>
          <w:b/>
          <w:bCs/>
        </w:rPr>
        <w:t>entry</w:t>
      </w:r>
      <w:proofErr w:type="spellEnd"/>
    </w:p>
    <w:p w14:paraId="6FEC3108" w14:textId="77777777" w:rsidR="007E511F" w:rsidRDefault="007E511F" w:rsidP="00C72DCA">
      <w:pPr>
        <w:jc w:val="center"/>
        <w:rPr>
          <w:b/>
          <w:bCs/>
        </w:rPr>
      </w:pPr>
    </w:p>
    <w:p w14:paraId="285BB503" w14:textId="613C0E3A" w:rsidR="00C72DCA" w:rsidRDefault="00C72DCA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48"/>
        <w:gridCol w:w="3591"/>
        <w:gridCol w:w="3526"/>
        <w:gridCol w:w="3429"/>
      </w:tblGrid>
      <w:tr w:rsidR="00C72DCA" w:rsidRPr="00F92D34" w14:paraId="0C7D249C" w14:textId="77777777" w:rsidTr="00C72DCA">
        <w:tc>
          <w:tcPr>
            <w:tcW w:w="1232" w:type="pct"/>
          </w:tcPr>
          <w:p w14:paraId="611C2376" w14:textId="27A4C0C2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Mérito</w:t>
            </w:r>
          </w:p>
        </w:tc>
        <w:tc>
          <w:tcPr>
            <w:tcW w:w="1283" w:type="pct"/>
          </w:tcPr>
          <w:p w14:paraId="0F894C73" w14:textId="3F7C64A4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 de Acreditación</w:t>
            </w:r>
          </w:p>
        </w:tc>
        <w:tc>
          <w:tcPr>
            <w:tcW w:w="1260" w:type="pct"/>
          </w:tcPr>
          <w:p w14:paraId="21467E71" w14:textId="3A3BFC38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Meses trabajados</w:t>
            </w:r>
          </w:p>
        </w:tc>
        <w:tc>
          <w:tcPr>
            <w:tcW w:w="1225" w:type="pct"/>
          </w:tcPr>
          <w:p w14:paraId="4787E56D" w14:textId="77777777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Puntos totales </w:t>
            </w:r>
          </w:p>
          <w:p w14:paraId="286D8467" w14:textId="34FA61AF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2DCA" w:rsidRPr="00F92D34" w14:paraId="3FBA26E3" w14:textId="77777777" w:rsidTr="00C72DCA">
        <w:tc>
          <w:tcPr>
            <w:tcW w:w="1232" w:type="pct"/>
          </w:tcPr>
          <w:p w14:paraId="64449314" w14:textId="1E93B503" w:rsidR="00792607" w:rsidRPr="00792607" w:rsidRDefault="00792607" w:rsidP="0079260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2607">
              <w:rPr>
                <w:rFonts w:asciiTheme="minorHAnsi" w:hAnsiTheme="minorHAnsi" w:cstheme="minorHAnsi"/>
                <w:sz w:val="22"/>
                <w:szCs w:val="22"/>
              </w:rPr>
              <w:t xml:space="preserve">Experiencia previa cómo enfermera en el área de Cardiología. </w:t>
            </w:r>
          </w:p>
          <w:p w14:paraId="37F22933" w14:textId="726693E4" w:rsidR="00C72DCA" w:rsidRPr="00827ACB" w:rsidRDefault="00C72DCA" w:rsidP="00F92D3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pct"/>
          </w:tcPr>
          <w:p w14:paraId="602349AA" w14:textId="2298B6BB" w:rsidR="00C72DCA" w:rsidRPr="00F92D34" w:rsidRDefault="007926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260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Acreditado mediante certificado emitido por órgano competente </w:t>
            </w:r>
            <w:proofErr w:type="spellStart"/>
            <w:r w:rsidRPr="0079260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ó</w:t>
            </w:r>
            <w:proofErr w:type="spellEnd"/>
            <w:r w:rsidRPr="0079260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vida laboral </w:t>
            </w:r>
            <w:proofErr w:type="spellStart"/>
            <w:r w:rsidRPr="00792607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proofErr w:type="spellEnd"/>
            <w:r w:rsidRPr="007926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260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Declaración Responsable</w:t>
            </w:r>
            <w:r w:rsidRPr="0079260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. </w:t>
            </w:r>
          </w:p>
        </w:tc>
        <w:tc>
          <w:tcPr>
            <w:tcW w:w="1260" w:type="pct"/>
          </w:tcPr>
          <w:p w14:paraId="44CDEB2E" w14:textId="17A4D722" w:rsidR="00C72DCA" w:rsidRPr="00F92D34" w:rsidRDefault="00F92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2AC4172F" w14:textId="3AB619DF" w:rsidR="00C72DCA" w:rsidRPr="00F92D34" w:rsidRDefault="00935713" w:rsidP="007951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 Puntos</w:t>
            </w:r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2607" w:rsidRPr="00792607">
              <w:rPr>
                <w:rFonts w:asciiTheme="minorHAnsi" w:hAnsiTheme="minorHAnsi" w:cstheme="minorHAnsi"/>
                <w:sz w:val="22"/>
                <w:szCs w:val="22"/>
              </w:rPr>
              <w:t>(Se concederán 0.5 puntos/ 6 meses trabajados, hasta un máximo de 3 puntos).</w:t>
            </w:r>
          </w:p>
        </w:tc>
      </w:tr>
      <w:tr w:rsidR="00C72DCA" w:rsidRPr="00F92D34" w14:paraId="0959ADF7" w14:textId="77777777" w:rsidTr="00C72DCA">
        <w:tc>
          <w:tcPr>
            <w:tcW w:w="1232" w:type="pct"/>
          </w:tcPr>
          <w:p w14:paraId="2FE6CD71" w14:textId="58CEF97B" w:rsidR="00792607" w:rsidRPr="00792607" w:rsidRDefault="00792607" w:rsidP="0079260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2607">
              <w:rPr>
                <w:rFonts w:asciiTheme="minorHAnsi" w:hAnsiTheme="minorHAnsi" w:cstheme="minorHAnsi"/>
                <w:sz w:val="22"/>
                <w:szCs w:val="22"/>
              </w:rPr>
              <w:t>Experiencia previa en funciones similares al puesto, en ensayos clínicos</w:t>
            </w:r>
            <w:r w:rsidRPr="0079260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792607">
              <w:rPr>
                <w:rFonts w:asciiTheme="minorHAnsi" w:hAnsiTheme="minorHAnsi" w:cstheme="minorHAnsi"/>
                <w:sz w:val="22"/>
                <w:szCs w:val="22"/>
              </w:rPr>
              <w:t xml:space="preserve">manejo de bases y cuadernillos de recogida de datos: </w:t>
            </w:r>
            <w:proofErr w:type="spellStart"/>
            <w:r w:rsidRPr="00792607">
              <w:rPr>
                <w:rFonts w:asciiTheme="minorHAnsi" w:hAnsiTheme="minorHAnsi" w:cstheme="minorHAnsi"/>
                <w:sz w:val="22"/>
                <w:szCs w:val="22"/>
              </w:rPr>
              <w:t>Diraya</w:t>
            </w:r>
            <w:proofErr w:type="spellEnd"/>
            <w:r w:rsidRPr="00792607">
              <w:rPr>
                <w:rFonts w:asciiTheme="minorHAnsi" w:hAnsiTheme="minorHAnsi" w:cstheme="minorHAnsi"/>
                <w:sz w:val="22"/>
                <w:szCs w:val="22"/>
              </w:rPr>
              <w:t xml:space="preserve">, Doctor, entre otros. </w:t>
            </w:r>
          </w:p>
          <w:p w14:paraId="6372B0DF" w14:textId="6B278CD0" w:rsidR="00C72DCA" w:rsidRPr="00F92D34" w:rsidRDefault="00C72DCA" w:rsidP="00F92D3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3" w:type="pct"/>
          </w:tcPr>
          <w:p w14:paraId="41F8561E" w14:textId="6CC349F9" w:rsidR="00C72DCA" w:rsidRPr="00F92D34" w:rsidRDefault="007926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2607">
              <w:rPr>
                <w:rFonts w:asciiTheme="minorHAnsi" w:hAnsiTheme="minorHAnsi" w:cstheme="minorHAnsi"/>
                <w:sz w:val="22"/>
                <w:szCs w:val="22"/>
              </w:rPr>
              <w:t xml:space="preserve">Acreditado mediante certificado emitido por órgano competente, vida laboral </w:t>
            </w:r>
            <w:proofErr w:type="spellStart"/>
            <w:r w:rsidRPr="00792607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proofErr w:type="spellEnd"/>
            <w:r w:rsidRPr="007926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260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Declaración Responsable</w:t>
            </w:r>
            <w:r w:rsidRPr="007926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60" w:type="pct"/>
          </w:tcPr>
          <w:p w14:paraId="6F0CA772" w14:textId="29DDE302" w:rsidR="00C72DCA" w:rsidRPr="00F92D34" w:rsidRDefault="00F92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223020A6" w14:textId="27B99706" w:rsidR="00935713" w:rsidRPr="00F92D34" w:rsidRDefault="00935713" w:rsidP="00935713">
            <w:pPr>
              <w:spacing w:after="5" w:line="360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  Puntos</w:t>
            </w:r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2607" w:rsidRPr="00792607">
              <w:rPr>
                <w:rFonts w:asciiTheme="minorHAnsi" w:hAnsiTheme="minorHAnsi" w:cstheme="minorHAnsi"/>
                <w:sz w:val="22"/>
                <w:szCs w:val="22"/>
              </w:rPr>
              <w:t>(Se concederán 0.5 puntos / 6 meses trabajados, hasta un máximo de 1 puntos).</w:t>
            </w:r>
          </w:p>
          <w:p w14:paraId="5380A57E" w14:textId="7640775D" w:rsidR="00C72DCA" w:rsidRPr="00F92D34" w:rsidRDefault="00C72DCA" w:rsidP="007951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2D34" w:rsidRPr="00F92D34" w14:paraId="19AA0956" w14:textId="77777777" w:rsidTr="00C72DCA">
        <w:tc>
          <w:tcPr>
            <w:tcW w:w="1232" w:type="pct"/>
          </w:tcPr>
          <w:p w14:paraId="1891AAD2" w14:textId="19FC48D9" w:rsidR="00F92D34" w:rsidRPr="00F92D34" w:rsidRDefault="00792607" w:rsidP="00792607">
            <w:pPr>
              <w:spacing w:after="5" w:line="360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92607">
              <w:rPr>
                <w:rFonts w:asciiTheme="minorHAnsi" w:hAnsiTheme="minorHAnsi" w:cstheme="minorHAnsi"/>
                <w:sz w:val="22"/>
                <w:szCs w:val="22"/>
              </w:rPr>
              <w:t xml:space="preserve">Formación </w:t>
            </w:r>
            <w:r w:rsidRPr="0079260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relacionados con la función del </w:t>
            </w:r>
            <w:proofErr w:type="spellStart"/>
            <w:r w:rsidRPr="00792607">
              <w:rPr>
                <w:rFonts w:asciiTheme="minorHAnsi" w:eastAsia="Times New Roman" w:hAnsiTheme="minorHAnsi" w:cstheme="minorHAnsi"/>
                <w:sz w:val="22"/>
                <w:szCs w:val="22"/>
              </w:rPr>
              <w:t>puesto,ensayos</w:t>
            </w:r>
            <w:proofErr w:type="spellEnd"/>
            <w:r w:rsidRPr="0079260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clínicos, investigación, cardiología, seguridad del paciente, buenas prácticas clínicas). </w:t>
            </w:r>
            <w:bookmarkStart w:id="0" w:name="_GoBack"/>
            <w:bookmarkEnd w:id="0"/>
          </w:p>
        </w:tc>
        <w:tc>
          <w:tcPr>
            <w:tcW w:w="1283" w:type="pct"/>
          </w:tcPr>
          <w:p w14:paraId="2752EB25" w14:textId="7600DBC7" w:rsidR="00F92D34" w:rsidRPr="00F92D34" w:rsidRDefault="007926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2607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Acreditado mediante certificado emitido por órgano competente.</w:t>
            </w:r>
          </w:p>
        </w:tc>
        <w:tc>
          <w:tcPr>
            <w:tcW w:w="1260" w:type="pct"/>
          </w:tcPr>
          <w:p w14:paraId="3313AE67" w14:textId="56C247F1" w:rsidR="00F92D34" w:rsidRPr="00F92D34" w:rsidRDefault="00F92D3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15167598" w14:textId="32A0B72F" w:rsidR="00F92D34" w:rsidRPr="00F92D34" w:rsidRDefault="00F92D34" w:rsidP="00935713">
            <w:pPr>
              <w:spacing w:after="5" w:line="360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  Puntos</w:t>
            </w:r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2607" w:rsidRPr="00792607">
              <w:rPr>
                <w:rFonts w:asciiTheme="minorHAnsi" w:hAnsiTheme="minorHAnsi" w:cstheme="minorHAnsi"/>
                <w:sz w:val="22"/>
                <w:szCs w:val="22"/>
              </w:rPr>
              <w:t>(Se concederán:  0.25 puntos por curso, hasta un máximo de 3 puntos).</w:t>
            </w:r>
          </w:p>
        </w:tc>
      </w:tr>
      <w:tr w:rsidR="00C72DCA" w:rsidRPr="00F92D34" w14:paraId="09A82390" w14:textId="77777777" w:rsidTr="00C72DCA">
        <w:tc>
          <w:tcPr>
            <w:tcW w:w="1232" w:type="pct"/>
          </w:tcPr>
          <w:p w14:paraId="51D4599B" w14:textId="77777777" w:rsidR="00C72DCA" w:rsidRPr="00F92D34" w:rsidRDefault="00C72D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6AAA03" w14:textId="5BA6C635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TOTAL de PUNTOS </w:t>
            </w:r>
          </w:p>
        </w:tc>
        <w:tc>
          <w:tcPr>
            <w:tcW w:w="1283" w:type="pct"/>
          </w:tcPr>
          <w:p w14:paraId="7A08FC32" w14:textId="77777777" w:rsidR="00C72DCA" w:rsidRPr="00F92D34" w:rsidRDefault="00C72D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pct"/>
          </w:tcPr>
          <w:p w14:paraId="45BFF277" w14:textId="77777777" w:rsidR="00C72DCA" w:rsidRPr="00F92D34" w:rsidRDefault="00C72DCA" w:rsidP="007951F8">
            <w:pPr>
              <w:spacing w:after="5" w:line="247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5" w:type="pct"/>
          </w:tcPr>
          <w:p w14:paraId="6FC59313" w14:textId="5E202B82" w:rsidR="00C72DCA" w:rsidRPr="00F92D34" w:rsidRDefault="00935713" w:rsidP="00C85E0A">
            <w:pPr>
              <w:spacing w:after="5" w:line="247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</w:tr>
    </w:tbl>
    <w:p w14:paraId="477E86D2" w14:textId="7D5C7AC5" w:rsidR="00C72DCA" w:rsidRPr="00C72DCA" w:rsidRDefault="00C72DCA">
      <w:pPr>
        <w:rPr>
          <w:rFonts w:ascii="Calibri" w:hAnsi="Calibri"/>
          <w:sz w:val="20"/>
          <w:szCs w:val="20"/>
        </w:rPr>
      </w:pPr>
      <w:r w:rsidRPr="00C72DCA">
        <w:rPr>
          <w:rFonts w:ascii="Calibri" w:hAnsi="Calibri"/>
          <w:sz w:val="20"/>
          <w:szCs w:val="20"/>
        </w:rPr>
        <w:t xml:space="preserve">*Para pasar a fase de entrevista hará falta tener 3.5 puntos en total </w:t>
      </w:r>
    </w:p>
    <w:p w14:paraId="415E0106" w14:textId="77777777" w:rsidR="00C72DCA" w:rsidRPr="00A53D81" w:rsidRDefault="00C72DCA" w:rsidP="00C72DCA">
      <w:pPr>
        <w:pStyle w:val="Prrafodelista"/>
        <w:spacing w:line="360" w:lineRule="auto"/>
        <w:jc w:val="both"/>
        <w:rPr>
          <w:rFonts w:ascii="Alwyn" w:hAnsi="Alwyn" w:cs="Arial"/>
          <w:sz w:val="22"/>
          <w:szCs w:val="22"/>
        </w:rPr>
      </w:pPr>
    </w:p>
    <w:p w14:paraId="138E644F" w14:textId="77777777" w:rsidR="00C72DCA" w:rsidRDefault="00C72DCA"/>
    <w:sectPr w:rsidR="00C72DCA" w:rsidSect="00C72DC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wyn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76C"/>
    <w:multiLevelType w:val="multilevel"/>
    <w:tmpl w:val="B720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2758A"/>
    <w:multiLevelType w:val="hybridMultilevel"/>
    <w:tmpl w:val="4C1653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CA"/>
    <w:rsid w:val="00092700"/>
    <w:rsid w:val="00114512"/>
    <w:rsid w:val="003B41CD"/>
    <w:rsid w:val="00486E3E"/>
    <w:rsid w:val="006768D7"/>
    <w:rsid w:val="006D0218"/>
    <w:rsid w:val="00735683"/>
    <w:rsid w:val="00792607"/>
    <w:rsid w:val="007951F8"/>
    <w:rsid w:val="007E511F"/>
    <w:rsid w:val="00827ACB"/>
    <w:rsid w:val="008408FB"/>
    <w:rsid w:val="00935713"/>
    <w:rsid w:val="00B82193"/>
    <w:rsid w:val="00C72DCA"/>
    <w:rsid w:val="00C81506"/>
    <w:rsid w:val="00C85E0A"/>
    <w:rsid w:val="00D65F4E"/>
    <w:rsid w:val="00DF0F72"/>
    <w:rsid w:val="00E5376C"/>
    <w:rsid w:val="00F9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75B5"/>
  <w15:chartTrackingRefBased/>
  <w15:docId w15:val="{D3BC6118-E1AA-4209-93BC-D497101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D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72D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7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935713"/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Hcs, Licencia</dc:creator>
  <cp:keywords/>
  <dc:description/>
  <cp:lastModifiedBy>Martin Bautista, Elena Carmen</cp:lastModifiedBy>
  <cp:revision>3</cp:revision>
  <dcterms:created xsi:type="dcterms:W3CDTF">2024-01-29T10:11:00Z</dcterms:created>
  <dcterms:modified xsi:type="dcterms:W3CDTF">2024-02-02T11:16:00Z</dcterms:modified>
</cp:coreProperties>
</file>